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14.12.2021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</w:t>
      </w:r>
      <w:proofErr w:type="gramEnd"/>
      <w:r w:rsidRPr="00AF7B94">
        <w:rPr>
          <w:rFonts w:ascii="Arial" w:eastAsia="Times New Roman" w:hAnsi="Arial" w:cs="Arial"/>
          <w:b/>
          <w:sz w:val="24"/>
          <w:szCs w:val="24"/>
        </w:rPr>
        <w:t xml:space="preserve">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Серпухов, б-р. 65 лет Победы, д.6 к.2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16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14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Серпухов, б-р. 65 лет Победы, д.6 к.2,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"ГКК ПЛЮС" ОГРН 1135043005272 (дата присвоения 04.12.2013) ИНН 5043050541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"ГКК Плюс", ОГРН: 1135043005272, www.gorcomcomplus.ru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Серпухов, б-р. 65 лет Победы, д.6 к.</w:t>
      </w:r>
      <w:proofErr w:type="gramStart"/>
      <w:r w:rsidR="00845C44">
        <w:rPr>
          <w:rFonts w:ascii="Arial" w:hAnsi="Arial" w:cs="Arial"/>
          <w:noProof/>
          <w:sz w:val="24"/>
          <w:szCs w:val="24"/>
        </w:rPr>
        <w:t>2</w:t>
      </w:r>
      <w:r w:rsidR="00845C44" w:rsidRPr="00527ED5">
        <w:rPr>
          <w:rFonts w:ascii="Arial" w:hAnsi="Arial" w:cs="Arial"/>
          <w:sz w:val="24"/>
          <w:szCs w:val="24"/>
        </w:rPr>
        <w:t>,  собственники</w:t>
      </w:r>
      <w:proofErr w:type="gramEnd"/>
      <w:r w:rsidR="00845C44" w:rsidRPr="00527ED5">
        <w:rPr>
          <w:rFonts w:ascii="Arial" w:hAnsi="Arial" w:cs="Arial"/>
          <w:sz w:val="24"/>
          <w:szCs w:val="24"/>
        </w:rPr>
        <w:t xml:space="preserve"> владеют </w:t>
      </w:r>
      <w:r w:rsidR="00845C44">
        <w:rPr>
          <w:rFonts w:ascii="Arial" w:hAnsi="Arial" w:cs="Arial"/>
          <w:noProof/>
          <w:sz w:val="24"/>
          <w:szCs w:val="24"/>
        </w:rPr>
        <w:t>10023.81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10023.81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108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5118.26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51.06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 xml:space="preserve">Собрание правомочно принимать решения по вопросам </w:t>
      </w:r>
      <w:proofErr w:type="gramStart"/>
      <w:r w:rsidRPr="00DD33A8">
        <w:rPr>
          <w:rFonts w:ascii="Arial" w:hAnsi="Arial" w:cs="Arial"/>
          <w:sz w:val="24"/>
          <w:szCs w:val="24"/>
        </w:rPr>
        <w:t>повестки</w:t>
      </w:r>
      <w:proofErr w:type="gramEnd"/>
      <w:r w:rsidRPr="00DD33A8">
        <w:rPr>
          <w:rFonts w:ascii="Arial" w:hAnsi="Arial" w:cs="Arial"/>
          <w:sz w:val="24"/>
          <w:szCs w:val="24"/>
        </w:rPr>
        <w:t xml:space="preserve"> дня общего собрания.</w:t>
      </w:r>
      <w:bookmarkEnd w:id="1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Выбрать администратором общего собрания собственников ООО «ГКК ПЛЮС» ОГРН 1135043005272,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87B721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2D3985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«ГКК ПЛЮС»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A883B3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«ГКК ПЛЮС»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47547F4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Выбрать председателем собрания собственника кв. №184 Серегин С.А., секретарем собрания экономиста Давыдову О.И., счетную комиссию в составе главного бухгалтера Якуниной С.В., бухгалтера Шаловой Н.А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0FA2A50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36,81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6DA1AACC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Утвердить Перечень работ по текущему ремонту общего имущества в многоквартирном доме на 2022г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6E22493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размер платы за текущий ремонт общего имущества в многоквартирном доме на 2022г. в размере 0,46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345FE5F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4920,36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139,60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1,39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E0577D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администратором общего собрания собственников ООО «ГКК ПЛЮС» ОГРН 1135043005272,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</w:p>
    <w:p w14:paraId="12D24CE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8DD8B7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904DDB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3C7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477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D26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6B11C1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5C1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0D0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157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528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49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D6D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E17A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52F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998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6CDBF1D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897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4843,26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303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5D6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381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B85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FAF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425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216,70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424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1BE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2,16</w:t>
            </w:r>
          </w:p>
        </w:tc>
      </w:tr>
    </w:tbl>
    <w:p w14:paraId="4CD8CAE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3ECA9A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9354C2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2CB8326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3171EA3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9413FA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092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3BA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090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41D147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1D3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0F3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8B7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24B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EA6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4EA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089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004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288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713C8C7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E76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4978,66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192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2E8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F6A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EC5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A6D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3D6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139,60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9A5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20A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1,39</w:t>
            </w:r>
          </w:p>
        </w:tc>
      </w:tr>
    </w:tbl>
    <w:p w14:paraId="3AE5921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423372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606C99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«ГКК ПЛЮС»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</w:p>
    <w:p w14:paraId="6D70DFE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«ГКК ПЛЮС»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</w:p>
    <w:p w14:paraId="1E4A7B4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0C5192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556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CE2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369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6CF77E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275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D5F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A84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223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1B3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92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2F8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DF2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DE7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4EAD99D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E2F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4978,76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94C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1E6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871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6AD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2F3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70A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81,10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6D5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537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0,81</w:t>
            </w:r>
          </w:p>
        </w:tc>
      </w:tr>
    </w:tbl>
    <w:p w14:paraId="74F32A3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FA65AE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BFA970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«ГКК ПЛЮС»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</w:p>
    <w:p w14:paraId="777FCC9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«ГКК ПЛЮС»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</w:p>
    <w:p w14:paraId="7CD8A4C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0B9D77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641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EC0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6CF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D04B64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79C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96F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789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E97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55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1F4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8E3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4F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05A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6814BF8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91A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4959,61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5EF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501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5F7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7C5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07D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162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158,65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8A3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4F9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1,58</w:t>
            </w:r>
          </w:p>
        </w:tc>
      </w:tr>
    </w:tbl>
    <w:p w14:paraId="7F05557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AABCC5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BCBA61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 №184 Серегин С.А., секретарем собрания экономиста Давыдову О.И., счетную комиссию в составе главного бухгалтера Якуниной С.В., бухгалтера Шаловой Н.А</w:t>
      </w:r>
    </w:p>
    <w:p w14:paraId="4EAF6A7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 №184 Серегин С.А., секретарем собрания экономиста Давыдову О.И., счетную комиссию в составе главного бухгалтера Якуниной С.В., бухгалтера Шаловой Н.А</w:t>
      </w:r>
    </w:p>
    <w:p w14:paraId="3A94345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1F3A0A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CB8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913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09E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1CD551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1A8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79C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7A8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4FD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1F6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D7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1AE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491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E4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598B4DC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282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4859,61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EB6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D81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AB2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100,35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48F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F64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F80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158,30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F06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F93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1,58</w:t>
            </w:r>
          </w:p>
        </w:tc>
      </w:tr>
    </w:tbl>
    <w:p w14:paraId="5032F8F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E854FA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B4E920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36,81 руб./кв.м общей площади помещения</w:t>
      </w:r>
    </w:p>
    <w:p w14:paraId="40455C9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36,81 руб./кв.м общей площади помещения</w:t>
      </w:r>
    </w:p>
    <w:p w14:paraId="3FFD769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9C793D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CDC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4C3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1DD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774D98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ADA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98C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5A6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6B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828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6B9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F4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C27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53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1E27F25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246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4936,81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4FC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15E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0B6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100,35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396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912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B7F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81,10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B64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82D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0,81</w:t>
            </w:r>
          </w:p>
        </w:tc>
      </w:tr>
    </w:tbl>
    <w:p w14:paraId="7D886F4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62122A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03B14E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2022г</w:t>
      </w:r>
    </w:p>
    <w:p w14:paraId="259D5FE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2022г</w:t>
      </w:r>
    </w:p>
    <w:p w14:paraId="2174B1C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305ABA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F41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5C7B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8BE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F05EF9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03B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0EC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B2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B93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683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F6A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4BB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8CE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E5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2DE8467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F8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5037,16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C8C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0AC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4CA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C29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B9C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0E3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81,10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F31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085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0,81</w:t>
            </w:r>
          </w:p>
        </w:tc>
      </w:tr>
    </w:tbl>
    <w:p w14:paraId="42E491B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5B7A3D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115B1C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2022г. в размере 0,46 руб./кв.м общей площади помещения</w:t>
      </w:r>
    </w:p>
    <w:p w14:paraId="3851A8A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2022г. в размере 0,46 руб./кв.м общей площади помещения</w:t>
      </w:r>
    </w:p>
    <w:p w14:paraId="2FC029E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6EAAED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0F7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FBB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208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60E951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F80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F0A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BEF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EFD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6E6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62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99D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239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8C6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D02775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9F7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4878,31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B20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BFC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A5A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100,35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131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228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10C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139,60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483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EFA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1,39</w:t>
            </w:r>
          </w:p>
        </w:tc>
      </w:tr>
    </w:tbl>
    <w:p w14:paraId="32A91BC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C9A51B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14.12.2021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04826">
        <w:rPr>
          <w:rFonts w:ascii="Arial" w:hAnsi="Arial" w:cs="Arial"/>
        </w:rPr>
        <w:t>реестром</w:t>
      </w:r>
      <w:proofErr w:type="gramEnd"/>
      <w:r w:rsidRPr="00204826">
        <w:rPr>
          <w:rFonts w:ascii="Arial" w:hAnsi="Arial" w:cs="Arial"/>
        </w:rPr>
        <w:t xml:space="preserve">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04826">
        <w:rPr>
          <w:rFonts w:ascii="Arial" w:hAnsi="Arial" w:cs="Arial"/>
        </w:rPr>
        <w:t>сообщением</w:t>
      </w:r>
      <w:proofErr w:type="gramEnd"/>
      <w:r w:rsidRPr="00204826">
        <w:rPr>
          <w:rFonts w:ascii="Arial" w:hAnsi="Arial" w:cs="Arial"/>
        </w:rPr>
        <w:t xml:space="preserve">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доверенностями</w:t>
      </w:r>
      <w:proofErr w:type="gramEnd"/>
      <w:r w:rsidRPr="0094007B">
        <w:rPr>
          <w:rFonts w:ascii="Arial" w:hAnsi="Arial" w:cs="Arial"/>
        </w:rPr>
        <w:t xml:space="preserve">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документами</w:t>
      </w:r>
      <w:proofErr w:type="gramEnd"/>
      <w:r w:rsidRPr="0094007B">
        <w:rPr>
          <w:rFonts w:ascii="Arial" w:hAnsi="Arial" w:cs="Arial"/>
        </w:rPr>
        <w:t>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решениями</w:t>
      </w:r>
      <w:proofErr w:type="gramEnd"/>
      <w:r w:rsidRPr="0094007B">
        <w:rPr>
          <w:rFonts w:ascii="Arial" w:hAnsi="Arial" w:cs="Arial"/>
        </w:rPr>
        <w:t xml:space="preserve"> собственников помещений в многоквартирном доме</w:t>
      </w:r>
    </w:p>
    <w:p w14:paraId="77F263B5" w14:textId="16EADF9A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4007B">
        <w:rPr>
          <w:rFonts w:ascii="Arial" w:eastAsia="Times New Roman" w:hAnsi="Arial" w:cs="Arial"/>
          <w:sz w:val="24"/>
          <w:szCs w:val="24"/>
        </w:rPr>
        <w:lastRenderedPageBreak/>
        <w:t>можно</w:t>
      </w:r>
      <w:proofErr w:type="gramEnd"/>
      <w:r w:rsidRPr="0094007B">
        <w:rPr>
          <w:rFonts w:ascii="Arial" w:eastAsia="Times New Roman" w:hAnsi="Arial" w:cs="Arial"/>
          <w:sz w:val="24"/>
          <w:szCs w:val="24"/>
        </w:rPr>
        <w:t xml:space="preserve"> на портале Единой информационно-аналитической системы жилищно-коммунального хозяйства Московской области, </w:t>
      </w:r>
      <w:hyperlink r:id="rId9" w:history="1">
        <w:r w:rsidRPr="00E766B9">
          <w:rPr>
            <w:rStyle w:val="a6"/>
            <w:rFonts w:ascii="Arial" w:eastAsia="Times New Roman" w:hAnsi="Arial" w:cs="Arial"/>
            <w:sz w:val="24"/>
            <w:szCs w:val="24"/>
          </w:rPr>
          <w:t>https://dom.mosreg.ru</w:t>
        </w:r>
      </w:hyperlink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p w14:paraId="1836FA87" w14:textId="2DFE5BBE" w:rsidR="00A11043" w:rsidRDefault="00A11043" w:rsidP="00A11043">
      <w:pPr>
        <w:rPr>
          <w:sz w:val="28"/>
          <w:szCs w:val="28"/>
        </w:rPr>
      </w:pPr>
      <w:r w:rsidRPr="0082026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собрания: Собственник кв.184 _____________ (Серегин С.А.</w:t>
      </w:r>
      <w:bookmarkStart w:id="2" w:name="_GoBack"/>
      <w:bookmarkEnd w:id="2"/>
      <w:r>
        <w:rPr>
          <w:sz w:val="28"/>
          <w:szCs w:val="28"/>
        </w:rPr>
        <w:t>)</w:t>
      </w:r>
    </w:p>
    <w:p w14:paraId="1035D31B" w14:textId="77777777" w:rsidR="00A11043" w:rsidRDefault="00A11043" w:rsidP="00A1104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Экономист _____________ (Давыдова О.И.) </w:t>
      </w:r>
    </w:p>
    <w:p w14:paraId="7BF05FE9" w14:textId="77777777" w:rsidR="00A11043" w:rsidRDefault="00A11043" w:rsidP="00A11043">
      <w:pPr>
        <w:rPr>
          <w:sz w:val="28"/>
          <w:szCs w:val="28"/>
        </w:rPr>
      </w:pPr>
      <w:r>
        <w:rPr>
          <w:sz w:val="28"/>
          <w:szCs w:val="28"/>
        </w:rPr>
        <w:t>Счетная комиссия: Главный бухгалтер 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Якунина С.В.)</w:t>
      </w:r>
    </w:p>
    <w:p w14:paraId="4F9C7B2F" w14:textId="77777777" w:rsidR="00A11043" w:rsidRPr="0082026E" w:rsidRDefault="00A11043" w:rsidP="00A110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Бухгалтер ____________________</w:t>
      </w:r>
      <w:proofErr w:type="gramStart"/>
      <w:r>
        <w:rPr>
          <w:sz w:val="28"/>
          <w:szCs w:val="28"/>
        </w:rPr>
        <w:t>_(</w:t>
      </w:r>
      <w:proofErr w:type="spellStart"/>
      <w:proofErr w:type="gramEnd"/>
      <w:r>
        <w:rPr>
          <w:sz w:val="28"/>
          <w:szCs w:val="28"/>
        </w:rPr>
        <w:t>Шалова</w:t>
      </w:r>
      <w:proofErr w:type="spellEnd"/>
      <w:r>
        <w:rPr>
          <w:sz w:val="28"/>
          <w:szCs w:val="28"/>
        </w:rPr>
        <w:t xml:space="preserve"> Н.А.)</w:t>
      </w:r>
    </w:p>
    <w:p w14:paraId="4A0C2B88" w14:textId="77777777" w:rsidR="00A11043" w:rsidRDefault="00A11043"/>
    <w:sectPr w:rsidR="00A11043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ED0A9" w14:textId="77777777" w:rsidR="00853F3D" w:rsidRDefault="00853F3D" w:rsidP="001E34D9">
      <w:pPr>
        <w:spacing w:after="0" w:line="240" w:lineRule="auto"/>
      </w:pPr>
      <w:r>
        <w:separator/>
      </w:r>
    </w:p>
  </w:endnote>
  <w:endnote w:type="continuationSeparator" w:id="0">
    <w:p w14:paraId="4F2C3F57" w14:textId="77777777" w:rsidR="00853F3D" w:rsidRDefault="00853F3D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proofErr w:type="gramStart"/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>жилищно</w:t>
    </w:r>
    <w:proofErr w:type="gramEnd"/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5A5D" w14:textId="77777777" w:rsidR="00853F3D" w:rsidRDefault="00853F3D" w:rsidP="001E34D9">
      <w:pPr>
        <w:spacing w:after="0" w:line="240" w:lineRule="auto"/>
      </w:pPr>
      <w:r>
        <w:separator/>
      </w:r>
    </w:p>
  </w:footnote>
  <w:footnote w:type="continuationSeparator" w:id="0">
    <w:p w14:paraId="33B99E08" w14:textId="77777777" w:rsidR="00853F3D" w:rsidRDefault="00853F3D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53F3D"/>
    <w:rsid w:val="008A10ED"/>
    <w:rsid w:val="008A6733"/>
    <w:rsid w:val="0090122B"/>
    <w:rsid w:val="00923C0A"/>
    <w:rsid w:val="0094007B"/>
    <w:rsid w:val="00975A3B"/>
    <w:rsid w:val="009971CA"/>
    <w:rsid w:val="00A11043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A11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1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39C0-A2CD-4A49-94D8-D5E94F48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2021-12-16T10:36:00Z</cp:lastPrinted>
  <dcterms:created xsi:type="dcterms:W3CDTF">2021-12-16T10:36:00Z</dcterms:created>
  <dcterms:modified xsi:type="dcterms:W3CDTF">2021-12-16T10:36:00Z</dcterms:modified>
</cp:coreProperties>
</file>